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C7E" w:rsidRDefault="00FB2C7E" w:rsidP="00FB2C7E">
      <w:pPr>
        <w:keepNext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Заявка на участие в аукционе</w:t>
      </w:r>
    </w:p>
    <w:p w:rsidR="00FB2C7E" w:rsidRDefault="00FB2C7E" w:rsidP="00FB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__________________________________________________________________________________</w:t>
      </w:r>
    </w:p>
    <w:p w:rsidR="00FB2C7E" w:rsidRDefault="00FB2C7E" w:rsidP="00FB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(Ф.И.О. физического лица)</w:t>
      </w:r>
    </w:p>
    <w:p w:rsidR="00FB2C7E" w:rsidRDefault="00FB2C7E" w:rsidP="00FB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B2C7E" w:rsidRDefault="00FB2C7E" w:rsidP="00FB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именуемый далее Претендент, в лице__________________________________________________</w:t>
      </w:r>
    </w:p>
    <w:p w:rsidR="00FB2C7E" w:rsidRDefault="00FB2C7E" w:rsidP="00FB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__________________________________________________________________________________</w:t>
      </w:r>
    </w:p>
    <w:p w:rsidR="00FB2C7E" w:rsidRDefault="00FB2C7E" w:rsidP="00FB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(Ф.И.О. должность для юридических лиц)</w:t>
      </w:r>
    </w:p>
    <w:p w:rsidR="00FB2C7E" w:rsidRDefault="00FB2C7E" w:rsidP="00FB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действующий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основании __________________________________________________________</w:t>
      </w:r>
    </w:p>
    <w:p w:rsidR="00FB2C7E" w:rsidRDefault="00FB2C7E" w:rsidP="00FB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iCs/>
          <w:color w:val="000000"/>
          <w:sz w:val="20"/>
          <w:szCs w:val="20"/>
          <w:lang w:eastAsia="ru-RU"/>
        </w:rPr>
        <w:t>(для юридических лиц)</w:t>
      </w:r>
    </w:p>
    <w:p w:rsidR="00FB2C7E" w:rsidRDefault="00FB2C7E" w:rsidP="00FB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принимая решение об участии в аукционе по продаже права на заключение договора аренды земельного участка местоположение: Новосибирская область,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Черепановский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рай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он,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Посевная, ул. Майская, 24/1, площадью 102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кв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ка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дастровый номер 54:28:030405:291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категория земель – земли населенных пунктов.</w:t>
      </w:r>
    </w:p>
    <w:p w:rsidR="00FB2C7E" w:rsidRDefault="00FB2C7E" w:rsidP="00FB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Права на земельный участок – не разграниченная государственная собственность.</w:t>
      </w:r>
    </w:p>
    <w:p w:rsidR="00FB2C7E" w:rsidRDefault="00FB2C7E" w:rsidP="00FB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Ограничения прав – отсутствуют.</w:t>
      </w:r>
    </w:p>
    <w:p w:rsidR="00FB2C7E" w:rsidRDefault="00FB2C7E" w:rsidP="00FB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Разрешенное использование –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строительства здания магазина</w:t>
      </w:r>
      <w:bookmarkStart w:id="0" w:name="_GoBack"/>
      <w:bookmarkEnd w:id="0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FB2C7E" w:rsidRDefault="00FB2C7E" w:rsidP="00FB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Категория земель – земли населенных пунктов.</w:t>
      </w:r>
    </w:p>
    <w:p w:rsidR="00FB2C7E" w:rsidRDefault="00FB2C7E" w:rsidP="00FB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обязуюсь:</w:t>
      </w:r>
    </w:p>
    <w:p w:rsidR="00FB2C7E" w:rsidRDefault="00FB2C7E" w:rsidP="00FB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1) соблюдать условия аукциона, содержащиеся в информационном сообщении о проведен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ии ау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кциона, опубликованном в периодическом печатном издании «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Посевнинский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вестник» № 4 (326) от 19.02.2021 года и размещенном на официальном сайте </w:t>
      </w:r>
      <w:hyperlink r:id="rId5" w:history="1">
        <w:r>
          <w:rPr>
            <w:rStyle w:val="a3"/>
            <w:rFonts w:ascii="Times New Roman" w:eastAsia="Times New Roman" w:hAnsi="Times New Roman"/>
            <w:sz w:val="24"/>
            <w:szCs w:val="24"/>
            <w:lang w:eastAsia="ru-RU"/>
          </w:rPr>
          <w:t>www.torgi.gov.ru</w:t>
        </w:r>
      </w:hyperlink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FB2C7E" w:rsidRDefault="00FB2C7E" w:rsidP="00FB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2) в случае признания победителем аукциона – заключить с Организатором аукциона договор аренды земельного участка через десять дней со дня размещения информации о результатах аукциона на официальном сайте.</w:t>
      </w:r>
    </w:p>
    <w:p w:rsidR="00FB2C7E" w:rsidRDefault="00FB2C7E" w:rsidP="00FB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Адрес и банковские реквизиты Претендента:</w:t>
      </w:r>
    </w:p>
    <w:p w:rsidR="00FB2C7E" w:rsidRDefault="00FB2C7E" w:rsidP="00FB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FB2C7E" w:rsidRDefault="00FB2C7E" w:rsidP="00FB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FB2C7E" w:rsidRDefault="00FB2C7E" w:rsidP="00FB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_____________________________________________</w:t>
      </w:r>
    </w:p>
    <w:p w:rsidR="00FB2C7E" w:rsidRDefault="00FB2C7E" w:rsidP="00FB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FB2C7E" w:rsidRDefault="00FB2C7E" w:rsidP="00FB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FB2C7E" w:rsidRDefault="00FB2C7E" w:rsidP="00FB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FB2C7E" w:rsidRDefault="00FB2C7E" w:rsidP="00FB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______________________________________________</w:t>
      </w:r>
    </w:p>
    <w:p w:rsidR="00FB2C7E" w:rsidRDefault="00FB2C7E" w:rsidP="00FB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B2C7E" w:rsidRDefault="00FB2C7E" w:rsidP="00FB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 обработкой, использованием и разглашением своих персональных данных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согласен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</w:t>
      </w:r>
    </w:p>
    <w:p w:rsidR="00FB2C7E" w:rsidRDefault="00FB2C7E" w:rsidP="00FB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B2C7E" w:rsidRDefault="00FB2C7E" w:rsidP="00FB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Подпись Претендента:</w:t>
      </w:r>
    </w:p>
    <w:p w:rsidR="00FB2C7E" w:rsidRDefault="00FB2C7E" w:rsidP="00FB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 /__________________/</w:t>
      </w:r>
    </w:p>
    <w:p w:rsidR="00FB2C7E" w:rsidRDefault="00FB2C7E" w:rsidP="00FB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«___» _________________ 2021 г.</w:t>
      </w:r>
    </w:p>
    <w:p w:rsidR="00FB2C7E" w:rsidRDefault="00FB2C7E" w:rsidP="00FB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B2C7E" w:rsidRDefault="00FB2C7E" w:rsidP="00FB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Заявка принята:</w:t>
      </w:r>
    </w:p>
    <w:p w:rsidR="00FB2C7E" w:rsidRDefault="00FB2C7E" w:rsidP="00FB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Час _____ мин. _____ «____» ____________2021г.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№ _____</w:t>
      </w:r>
    </w:p>
    <w:p w:rsidR="00FB2C7E" w:rsidRDefault="00FB2C7E" w:rsidP="00FB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B2C7E" w:rsidRDefault="00FB2C7E" w:rsidP="00FB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Подпись лица, принявшего заявку</w:t>
      </w:r>
    </w:p>
    <w:p w:rsidR="00FB2C7E" w:rsidRDefault="00FB2C7E" w:rsidP="00FB2C7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 /___________________</w:t>
      </w:r>
    </w:p>
    <w:p w:rsidR="00FB2C7E" w:rsidRDefault="00FB2C7E" w:rsidP="00FB2C7E">
      <w:pPr>
        <w:jc w:val="both"/>
      </w:pPr>
    </w:p>
    <w:p w:rsidR="00FB2C7E" w:rsidRDefault="00FB2C7E" w:rsidP="00FB2C7E">
      <w:pPr>
        <w:jc w:val="both"/>
      </w:pPr>
    </w:p>
    <w:p w:rsidR="00FB2C7E" w:rsidRDefault="00FB2C7E" w:rsidP="00FB2C7E"/>
    <w:p w:rsidR="00BD4AD4" w:rsidRDefault="00BD4AD4"/>
    <w:sectPr w:rsidR="00BD4A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C7E"/>
    <w:rsid w:val="00BD4AD4"/>
    <w:rsid w:val="00FB2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C7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B2C7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C7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B2C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0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2021-02-19T06:56:00Z</dcterms:created>
  <dcterms:modified xsi:type="dcterms:W3CDTF">2021-02-19T06:59:00Z</dcterms:modified>
</cp:coreProperties>
</file>